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CE" w:rsidRDefault="00276CF1" w:rsidP="00923DCE">
      <w:pPr>
        <w:jc w:val="center"/>
      </w:pPr>
      <w:r>
        <w:rPr>
          <w:noProof/>
        </w:rPr>
        <w:drawing>
          <wp:inline distT="0" distB="0" distL="0" distR="0">
            <wp:extent cx="7597827" cy="4107180"/>
            <wp:effectExtent l="19050" t="0" r="3123" b="0"/>
            <wp:docPr id="5" name="4 Resim" descr="İYİ HAREKET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İYİ HAREKETİ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1817" cy="410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79B6">
        <w:rPr>
          <w:noProof/>
        </w:rPr>
        <w:drawing>
          <wp:inline distT="0" distB="0" distL="0" distR="0">
            <wp:extent cx="5741670" cy="3282090"/>
            <wp:effectExtent l="19050" t="0" r="0" b="0"/>
            <wp:docPr id="6" name="5 Resim" descr="İYİ HAREKETİ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İYİ HAREKETİ.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978" cy="328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DCE" w:rsidRDefault="00923DCE" w:rsidP="00923DCE">
      <w:pPr>
        <w:jc w:val="center"/>
        <w:rPr>
          <w:i/>
          <w:sz w:val="72"/>
          <w:szCs w:val="72"/>
        </w:rPr>
      </w:pPr>
    </w:p>
    <w:p w:rsidR="00276CF1" w:rsidRDefault="00276CF1" w:rsidP="00276CF1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lastRenderedPageBreak/>
        <w:t>İYİLİK YAPMAK, İYİLEŞTİRİR</w:t>
      </w:r>
    </w:p>
    <w:p w:rsidR="002E20AE" w:rsidRDefault="00923DCE" w:rsidP="00276CF1">
      <w:pPr>
        <w:jc w:val="center"/>
        <w:rPr>
          <w:b/>
          <w:i/>
          <w:sz w:val="72"/>
          <w:szCs w:val="72"/>
        </w:rPr>
      </w:pPr>
      <w:r w:rsidRPr="00923DCE">
        <w:rPr>
          <w:b/>
          <w:i/>
          <w:sz w:val="72"/>
          <w:szCs w:val="72"/>
        </w:rPr>
        <w:t xml:space="preserve"> PROJESİ</w:t>
      </w:r>
    </w:p>
    <w:p w:rsidR="002E20AE" w:rsidRDefault="002E20AE" w:rsidP="00923DCE">
      <w:pPr>
        <w:jc w:val="center"/>
        <w:rPr>
          <w:b/>
          <w:i/>
          <w:sz w:val="72"/>
          <w:szCs w:val="72"/>
        </w:rPr>
      </w:pPr>
    </w:p>
    <w:p w:rsidR="000073BA" w:rsidRDefault="0006417C" w:rsidP="00923DCE">
      <w:pPr>
        <w:jc w:val="center"/>
      </w:pPr>
      <w:r>
        <w:rPr>
          <w:b/>
          <w:i/>
          <w:sz w:val="20"/>
          <w:szCs w:val="20"/>
        </w:rPr>
        <w:t xml:space="preserve">                                                                </w:t>
      </w:r>
    </w:p>
    <w:p w:rsidR="000073BA" w:rsidRPr="000073BA" w:rsidRDefault="000073BA" w:rsidP="00923DCE">
      <w:pPr>
        <w:jc w:val="center"/>
        <w:rPr>
          <w:b/>
          <w:sz w:val="28"/>
          <w:szCs w:val="28"/>
        </w:rPr>
      </w:pPr>
      <w:r w:rsidRPr="000073BA">
        <w:rPr>
          <w:b/>
          <w:sz w:val="28"/>
          <w:szCs w:val="28"/>
        </w:rPr>
        <w:t>PROJE ÖZETİ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4097"/>
      </w:tblGrid>
      <w:tr w:rsidR="000073BA" w:rsidRPr="00FC16E4" w:rsidTr="003F003D">
        <w:tc>
          <w:tcPr>
            <w:tcW w:w="2793" w:type="dxa"/>
            <w:shd w:val="clear" w:color="auto" w:fill="auto"/>
          </w:tcPr>
          <w:p w:rsidR="00B97DEC" w:rsidRPr="004879B6" w:rsidRDefault="00B97DEC" w:rsidP="00FC16E4">
            <w:pPr>
              <w:jc w:val="center"/>
              <w:rPr>
                <w:b/>
                <w:i/>
                <w:color w:val="FF0000"/>
              </w:rPr>
            </w:pPr>
          </w:p>
          <w:p w:rsidR="000073BA" w:rsidRPr="004879B6" w:rsidRDefault="000073BA" w:rsidP="00FC16E4">
            <w:pPr>
              <w:jc w:val="center"/>
              <w:rPr>
                <w:b/>
                <w:i/>
                <w:color w:val="FF0000"/>
              </w:rPr>
            </w:pPr>
            <w:r w:rsidRPr="004879B6">
              <w:rPr>
                <w:b/>
                <w:i/>
                <w:color w:val="FF0000"/>
              </w:rPr>
              <w:t>Başvuru Sahibinin Adı</w:t>
            </w:r>
          </w:p>
          <w:p w:rsidR="00B97DEC" w:rsidRPr="004879B6" w:rsidRDefault="00B97DEC" w:rsidP="00FC16E4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4097" w:type="dxa"/>
            <w:shd w:val="clear" w:color="auto" w:fill="auto"/>
          </w:tcPr>
          <w:p w:rsidR="00B97DEC" w:rsidRPr="004879B6" w:rsidRDefault="00B97DEC" w:rsidP="00B97DEC">
            <w:pPr>
              <w:rPr>
                <w:color w:val="FF0000"/>
              </w:rPr>
            </w:pPr>
          </w:p>
          <w:p w:rsidR="000073BA" w:rsidRPr="004879B6" w:rsidRDefault="000726D2" w:rsidP="00B97DEC">
            <w:pPr>
              <w:rPr>
                <w:color w:val="FF0000"/>
              </w:rPr>
            </w:pPr>
            <w:r>
              <w:rPr>
                <w:color w:val="FF0000"/>
              </w:rPr>
              <w:t xml:space="preserve">TOKİ MAE İLKOKULU </w:t>
            </w:r>
          </w:p>
        </w:tc>
      </w:tr>
      <w:tr w:rsidR="000073BA" w:rsidRPr="00FC16E4" w:rsidTr="003F003D">
        <w:tc>
          <w:tcPr>
            <w:tcW w:w="2793" w:type="dxa"/>
          </w:tcPr>
          <w:p w:rsidR="00B97DEC" w:rsidRPr="00FC16E4" w:rsidRDefault="00B97DEC" w:rsidP="00FC16E4">
            <w:pPr>
              <w:jc w:val="center"/>
              <w:rPr>
                <w:b/>
                <w:i/>
              </w:rPr>
            </w:pPr>
          </w:p>
          <w:p w:rsidR="000073BA" w:rsidRPr="00FC16E4" w:rsidRDefault="000073BA" w:rsidP="00FC16E4">
            <w:pPr>
              <w:jc w:val="center"/>
              <w:rPr>
                <w:b/>
                <w:i/>
              </w:rPr>
            </w:pPr>
            <w:r w:rsidRPr="00FC16E4">
              <w:rPr>
                <w:b/>
                <w:i/>
              </w:rPr>
              <w:t>Projenin Adı</w:t>
            </w:r>
          </w:p>
          <w:p w:rsidR="00B97DEC" w:rsidRPr="00FC16E4" w:rsidRDefault="00B97DEC" w:rsidP="00FC16E4">
            <w:pPr>
              <w:jc w:val="center"/>
              <w:rPr>
                <w:b/>
                <w:i/>
              </w:rPr>
            </w:pPr>
          </w:p>
        </w:tc>
        <w:tc>
          <w:tcPr>
            <w:tcW w:w="4097" w:type="dxa"/>
          </w:tcPr>
          <w:p w:rsidR="00B97DEC" w:rsidRPr="00FC16E4" w:rsidRDefault="00B97DEC" w:rsidP="00B97DEC">
            <w:pPr>
              <w:rPr>
                <w:b/>
              </w:rPr>
            </w:pPr>
          </w:p>
          <w:p w:rsidR="000073BA" w:rsidRPr="00FC16E4" w:rsidRDefault="0041798D" w:rsidP="00B97DEC">
            <w:pPr>
              <w:rPr>
                <w:i/>
              </w:rPr>
            </w:pPr>
            <w:r>
              <w:rPr>
                <w:b/>
              </w:rPr>
              <w:t>İyilik Yapmak İyileştirir</w:t>
            </w:r>
          </w:p>
        </w:tc>
      </w:tr>
      <w:tr w:rsidR="000073BA" w:rsidRPr="00FC16E4" w:rsidTr="003F003D">
        <w:tc>
          <w:tcPr>
            <w:tcW w:w="2793" w:type="dxa"/>
          </w:tcPr>
          <w:p w:rsidR="00B97DEC" w:rsidRPr="00FC16E4" w:rsidRDefault="00B97DEC" w:rsidP="00FC16E4">
            <w:pPr>
              <w:spacing w:line="720" w:lineRule="auto"/>
              <w:jc w:val="center"/>
              <w:rPr>
                <w:b/>
                <w:i/>
              </w:rPr>
            </w:pPr>
          </w:p>
          <w:p w:rsidR="000073BA" w:rsidRPr="00FC16E4" w:rsidRDefault="000073BA" w:rsidP="00FC16E4">
            <w:pPr>
              <w:spacing w:line="720" w:lineRule="auto"/>
              <w:jc w:val="center"/>
              <w:rPr>
                <w:b/>
                <w:i/>
              </w:rPr>
            </w:pPr>
            <w:r w:rsidRPr="00FC16E4">
              <w:rPr>
                <w:b/>
                <w:i/>
              </w:rPr>
              <w:t>Projenin Genel Hedefi</w:t>
            </w:r>
          </w:p>
        </w:tc>
        <w:tc>
          <w:tcPr>
            <w:tcW w:w="4097" w:type="dxa"/>
          </w:tcPr>
          <w:p w:rsidR="00B97DEC" w:rsidRDefault="00B97DEC" w:rsidP="00FC16E4">
            <w:pPr>
              <w:pStyle w:val="Default"/>
              <w:spacing w:after="240"/>
              <w:jc w:val="both"/>
            </w:pPr>
          </w:p>
          <w:p w:rsidR="002A3126" w:rsidRPr="002A3126" w:rsidRDefault="0041798D" w:rsidP="00FC16E4">
            <w:pPr>
              <w:pStyle w:val="Default"/>
              <w:spacing w:after="240"/>
              <w:jc w:val="both"/>
            </w:pPr>
            <w:r>
              <w:t>İyilik duygusunun davranışlara yansımasını sağlamak, öğrenciler arasında olumlu davranışları pekiştirmek ve yaygınlaştırmak</w:t>
            </w:r>
            <w:r w:rsidR="00B97DEC">
              <w:t xml:space="preserve"> projemizin genel hedefidir.</w:t>
            </w:r>
          </w:p>
          <w:p w:rsidR="000073BA" w:rsidRPr="00FC16E4" w:rsidRDefault="000073BA" w:rsidP="00FC16E4">
            <w:pPr>
              <w:spacing w:line="720" w:lineRule="auto"/>
              <w:jc w:val="center"/>
              <w:rPr>
                <w:i/>
              </w:rPr>
            </w:pPr>
          </w:p>
        </w:tc>
      </w:tr>
      <w:tr w:rsidR="000073BA" w:rsidRPr="00FC16E4" w:rsidTr="003F003D">
        <w:trPr>
          <w:trHeight w:val="4016"/>
        </w:trPr>
        <w:tc>
          <w:tcPr>
            <w:tcW w:w="2793" w:type="dxa"/>
          </w:tcPr>
          <w:p w:rsidR="00B97DEC" w:rsidRPr="00FC16E4" w:rsidRDefault="00B97DEC" w:rsidP="00FC16E4">
            <w:pPr>
              <w:spacing w:line="720" w:lineRule="auto"/>
              <w:jc w:val="center"/>
              <w:rPr>
                <w:b/>
                <w:i/>
              </w:rPr>
            </w:pPr>
          </w:p>
          <w:p w:rsidR="000073BA" w:rsidRPr="00FC16E4" w:rsidRDefault="000073BA" w:rsidP="00FC16E4">
            <w:pPr>
              <w:spacing w:line="720" w:lineRule="auto"/>
              <w:jc w:val="center"/>
              <w:rPr>
                <w:b/>
                <w:i/>
              </w:rPr>
            </w:pPr>
            <w:r w:rsidRPr="00FC16E4">
              <w:rPr>
                <w:b/>
                <w:i/>
              </w:rPr>
              <w:t>Projenin Özel Amacı</w:t>
            </w:r>
          </w:p>
        </w:tc>
        <w:tc>
          <w:tcPr>
            <w:tcW w:w="4097" w:type="dxa"/>
          </w:tcPr>
          <w:p w:rsidR="002A3126" w:rsidRPr="00F308C5" w:rsidRDefault="0041798D" w:rsidP="00FC16E4">
            <w:pPr>
              <w:numPr>
                <w:ilvl w:val="0"/>
                <w:numId w:val="16"/>
              </w:numPr>
              <w:suppressAutoHyphens/>
              <w:spacing w:before="120"/>
              <w:ind w:left="742" w:hanging="425"/>
            </w:pPr>
            <w:r>
              <w:t>İyiliğin büyüğü-küçüğü olmadığını, her iyiliğin değerli olduğunu anlamalarını sağlamak</w:t>
            </w:r>
            <w:r w:rsidR="002A3126" w:rsidRPr="00F308C5">
              <w:t>,</w:t>
            </w:r>
          </w:p>
          <w:p w:rsidR="002A3126" w:rsidRPr="00F308C5" w:rsidRDefault="0041798D" w:rsidP="00FC16E4">
            <w:pPr>
              <w:numPr>
                <w:ilvl w:val="0"/>
                <w:numId w:val="16"/>
              </w:numPr>
              <w:suppressAutoHyphens/>
              <w:spacing w:before="120"/>
              <w:ind w:left="742" w:hanging="425"/>
            </w:pPr>
            <w:r>
              <w:t>Kendilerine yapılan iyilikleri fark etmelerini sağlamak</w:t>
            </w:r>
            <w:r w:rsidR="002A3126" w:rsidRPr="00F308C5">
              <w:t>,</w:t>
            </w:r>
          </w:p>
          <w:p w:rsidR="002A3126" w:rsidRPr="00F308C5" w:rsidRDefault="0041798D" w:rsidP="00FC16E4">
            <w:pPr>
              <w:numPr>
                <w:ilvl w:val="0"/>
                <w:numId w:val="16"/>
              </w:numPr>
              <w:suppressAutoHyphens/>
              <w:spacing w:before="120"/>
              <w:ind w:left="742" w:hanging="425"/>
            </w:pPr>
            <w:r>
              <w:t>Yaptıkları iyilikleri fark etmelerini</w:t>
            </w:r>
            <w:r w:rsidR="002A3126" w:rsidRPr="00F308C5">
              <w:t xml:space="preserve"> sağlamak,</w:t>
            </w:r>
          </w:p>
          <w:p w:rsidR="000073BA" w:rsidRDefault="0041798D" w:rsidP="0041798D">
            <w:pPr>
              <w:numPr>
                <w:ilvl w:val="0"/>
                <w:numId w:val="16"/>
              </w:numPr>
              <w:suppressAutoHyphens/>
              <w:spacing w:before="120"/>
              <w:ind w:left="742" w:hanging="425"/>
            </w:pPr>
            <w:r>
              <w:t>Yapılan iyiliğin aslında en çok iyiliği yapan kişiyi mutlu ve huzurlu ettiğini fark etmelerini</w:t>
            </w:r>
            <w:r w:rsidR="002A3126" w:rsidRPr="00F308C5">
              <w:t xml:space="preserve"> sağlamak,</w:t>
            </w:r>
          </w:p>
          <w:p w:rsidR="0041798D" w:rsidRDefault="0041798D" w:rsidP="0041798D">
            <w:pPr>
              <w:numPr>
                <w:ilvl w:val="0"/>
                <w:numId w:val="16"/>
              </w:numPr>
              <w:suppressAutoHyphens/>
              <w:spacing w:before="120"/>
              <w:ind w:left="742" w:hanging="425"/>
            </w:pPr>
            <w:r>
              <w:t xml:space="preserve">Öğrencilerin iyi ve güzel olanı görmeleri ve yapmaları sağlanarak öğrenciler arasındaki </w:t>
            </w:r>
            <w:r>
              <w:lastRenderedPageBreak/>
              <w:t>zorba davranışların azalmasını sağlamak,</w:t>
            </w:r>
          </w:p>
          <w:p w:rsidR="0041798D" w:rsidRPr="00B97DEC" w:rsidRDefault="00B77668" w:rsidP="0041798D">
            <w:pPr>
              <w:numPr>
                <w:ilvl w:val="0"/>
                <w:numId w:val="16"/>
              </w:numPr>
              <w:suppressAutoHyphens/>
              <w:spacing w:before="120"/>
              <w:ind w:left="742" w:hanging="425"/>
            </w:pPr>
            <w:proofErr w:type="gramStart"/>
            <w:r>
              <w:t>Öğrencilerin  birbirlerine</w:t>
            </w:r>
            <w:proofErr w:type="gramEnd"/>
            <w:r>
              <w:t xml:space="preserve"> karşı </w:t>
            </w:r>
            <w:r w:rsidR="0041798D">
              <w:t>daha sabırlı ve anlayışlı olmalarını sağlamak.</w:t>
            </w:r>
          </w:p>
        </w:tc>
      </w:tr>
      <w:tr w:rsidR="000073BA" w:rsidRPr="00FC16E4" w:rsidTr="003F003D">
        <w:tc>
          <w:tcPr>
            <w:tcW w:w="2793" w:type="dxa"/>
          </w:tcPr>
          <w:p w:rsidR="00B97DEC" w:rsidRPr="00FC16E4" w:rsidRDefault="00B97DEC" w:rsidP="00FC16E4">
            <w:pPr>
              <w:jc w:val="center"/>
              <w:rPr>
                <w:b/>
                <w:i/>
              </w:rPr>
            </w:pPr>
          </w:p>
          <w:p w:rsidR="000073BA" w:rsidRPr="00FC16E4" w:rsidRDefault="000073BA" w:rsidP="00FC16E4">
            <w:pPr>
              <w:jc w:val="center"/>
              <w:rPr>
                <w:b/>
                <w:i/>
              </w:rPr>
            </w:pPr>
            <w:r w:rsidRPr="00FC16E4">
              <w:rPr>
                <w:b/>
                <w:i/>
              </w:rPr>
              <w:t>Projenin Süresi</w:t>
            </w:r>
          </w:p>
        </w:tc>
        <w:tc>
          <w:tcPr>
            <w:tcW w:w="4097" w:type="dxa"/>
          </w:tcPr>
          <w:p w:rsidR="00B97DEC" w:rsidRDefault="00B97DEC" w:rsidP="00FC16E4">
            <w:pPr>
              <w:jc w:val="center"/>
            </w:pPr>
          </w:p>
          <w:p w:rsidR="000073BA" w:rsidRDefault="0041798D" w:rsidP="00FC16E4">
            <w:pPr>
              <w:jc w:val="center"/>
            </w:pPr>
            <w:r>
              <w:t>3</w:t>
            </w:r>
            <w:r w:rsidR="002A3126" w:rsidRPr="00B97DEC">
              <w:t xml:space="preserve"> Ay</w:t>
            </w:r>
          </w:p>
          <w:p w:rsidR="00B97DEC" w:rsidRPr="00B97DEC" w:rsidRDefault="00B97DEC" w:rsidP="00FC16E4">
            <w:pPr>
              <w:jc w:val="center"/>
            </w:pPr>
          </w:p>
        </w:tc>
      </w:tr>
      <w:tr w:rsidR="000073BA" w:rsidRPr="00FC16E4" w:rsidTr="003F003D">
        <w:tc>
          <w:tcPr>
            <w:tcW w:w="2793" w:type="dxa"/>
          </w:tcPr>
          <w:p w:rsidR="00B97DEC" w:rsidRPr="00FC16E4" w:rsidRDefault="00B97DEC" w:rsidP="00FC16E4">
            <w:pPr>
              <w:spacing w:line="720" w:lineRule="auto"/>
              <w:jc w:val="center"/>
              <w:rPr>
                <w:b/>
                <w:i/>
              </w:rPr>
            </w:pPr>
          </w:p>
          <w:p w:rsidR="000073BA" w:rsidRPr="00FC16E4" w:rsidRDefault="000073BA" w:rsidP="00FC16E4">
            <w:pPr>
              <w:spacing w:line="720" w:lineRule="auto"/>
              <w:jc w:val="center"/>
              <w:rPr>
                <w:b/>
                <w:i/>
              </w:rPr>
            </w:pPr>
            <w:r w:rsidRPr="00FC16E4">
              <w:rPr>
                <w:b/>
                <w:i/>
              </w:rPr>
              <w:t>Projenin Uygulanacağı Yer/</w:t>
            </w:r>
            <w:proofErr w:type="spellStart"/>
            <w:r w:rsidRPr="00FC16E4">
              <w:rPr>
                <w:b/>
                <w:i/>
              </w:rPr>
              <w:t>ler</w:t>
            </w:r>
            <w:proofErr w:type="spellEnd"/>
          </w:p>
        </w:tc>
        <w:tc>
          <w:tcPr>
            <w:tcW w:w="4097" w:type="dxa"/>
          </w:tcPr>
          <w:p w:rsidR="0041798D" w:rsidRDefault="0041798D" w:rsidP="002A3126"/>
          <w:p w:rsidR="0041798D" w:rsidRDefault="0041798D" w:rsidP="002A3126"/>
          <w:p w:rsidR="0041798D" w:rsidRDefault="0041798D" w:rsidP="002A3126"/>
          <w:p w:rsidR="002A3126" w:rsidRPr="00B97DEC" w:rsidRDefault="0041798D" w:rsidP="002A3126">
            <w:r>
              <w:t>TOKİ Mehmet Akif Ersoy İlkokulu</w:t>
            </w:r>
          </w:p>
          <w:p w:rsidR="002A3126" w:rsidRPr="00FC16E4" w:rsidRDefault="002A3126" w:rsidP="00FC16E4">
            <w:pPr>
              <w:spacing w:line="720" w:lineRule="auto"/>
              <w:jc w:val="center"/>
              <w:rPr>
                <w:i/>
              </w:rPr>
            </w:pPr>
          </w:p>
        </w:tc>
      </w:tr>
      <w:tr w:rsidR="000073BA" w:rsidRPr="00FC16E4" w:rsidTr="003F003D">
        <w:tc>
          <w:tcPr>
            <w:tcW w:w="2793" w:type="dxa"/>
          </w:tcPr>
          <w:p w:rsidR="00B97DEC" w:rsidRPr="00FC16E4" w:rsidRDefault="00B97DEC" w:rsidP="00FC16E4">
            <w:pPr>
              <w:jc w:val="center"/>
              <w:rPr>
                <w:b/>
                <w:i/>
              </w:rPr>
            </w:pPr>
          </w:p>
          <w:p w:rsidR="000073BA" w:rsidRPr="00FC16E4" w:rsidRDefault="000073BA" w:rsidP="00FC16E4">
            <w:pPr>
              <w:jc w:val="center"/>
              <w:rPr>
                <w:b/>
                <w:i/>
              </w:rPr>
            </w:pPr>
            <w:r w:rsidRPr="00FC16E4">
              <w:rPr>
                <w:b/>
                <w:i/>
              </w:rPr>
              <w:t>Projenin Hedef Kitlesi</w:t>
            </w:r>
          </w:p>
          <w:p w:rsidR="00B97DEC" w:rsidRPr="00FC16E4" w:rsidRDefault="00B97DEC" w:rsidP="00FC16E4">
            <w:pPr>
              <w:jc w:val="center"/>
              <w:rPr>
                <w:b/>
                <w:i/>
              </w:rPr>
            </w:pPr>
          </w:p>
        </w:tc>
        <w:tc>
          <w:tcPr>
            <w:tcW w:w="4097" w:type="dxa"/>
          </w:tcPr>
          <w:p w:rsidR="000073BA" w:rsidRPr="002A3126" w:rsidRDefault="0041798D" w:rsidP="00FC16E4">
            <w:pPr>
              <w:spacing w:before="120"/>
              <w:ind w:left="33"/>
            </w:pPr>
            <w:r>
              <w:t>TOKİ Mehmet Akif Ersoy İlkokulu’nda eğitim-öğretime devam eden öğrenciler.</w:t>
            </w:r>
          </w:p>
        </w:tc>
      </w:tr>
      <w:tr w:rsidR="000073BA" w:rsidRPr="00FC16E4" w:rsidTr="003F003D">
        <w:tc>
          <w:tcPr>
            <w:tcW w:w="2793" w:type="dxa"/>
          </w:tcPr>
          <w:p w:rsidR="00B97DEC" w:rsidRPr="00FC16E4" w:rsidRDefault="00B97DEC" w:rsidP="00FC16E4">
            <w:pPr>
              <w:jc w:val="center"/>
              <w:rPr>
                <w:b/>
                <w:i/>
              </w:rPr>
            </w:pPr>
          </w:p>
          <w:p w:rsidR="000073BA" w:rsidRPr="00FC16E4" w:rsidRDefault="000073BA" w:rsidP="00FC16E4">
            <w:pPr>
              <w:jc w:val="center"/>
              <w:rPr>
                <w:b/>
                <w:i/>
              </w:rPr>
            </w:pPr>
            <w:r w:rsidRPr="00FC16E4">
              <w:rPr>
                <w:b/>
                <w:i/>
              </w:rPr>
              <w:t>Projenin Nihai Faydalanıcıları</w:t>
            </w:r>
          </w:p>
        </w:tc>
        <w:tc>
          <w:tcPr>
            <w:tcW w:w="4097" w:type="dxa"/>
          </w:tcPr>
          <w:p w:rsidR="00B97DEC" w:rsidRDefault="00B97DEC" w:rsidP="00B97DEC"/>
          <w:p w:rsidR="000073BA" w:rsidRDefault="002A3126" w:rsidP="00B97DEC">
            <w:r w:rsidRPr="00B97DEC">
              <w:t xml:space="preserve">Öğrenciler </w:t>
            </w:r>
          </w:p>
          <w:p w:rsidR="00B97DEC" w:rsidRPr="00B97DEC" w:rsidRDefault="00B97DEC" w:rsidP="00B97DEC"/>
        </w:tc>
      </w:tr>
      <w:tr w:rsidR="000073BA" w:rsidRPr="00FC16E4" w:rsidTr="003F003D">
        <w:tc>
          <w:tcPr>
            <w:tcW w:w="2793" w:type="dxa"/>
          </w:tcPr>
          <w:p w:rsidR="00B97DEC" w:rsidRPr="00FC16E4" w:rsidRDefault="00B97DEC" w:rsidP="00FC16E4">
            <w:pPr>
              <w:spacing w:line="720" w:lineRule="auto"/>
              <w:jc w:val="center"/>
              <w:rPr>
                <w:b/>
                <w:i/>
              </w:rPr>
            </w:pPr>
          </w:p>
          <w:p w:rsidR="000073BA" w:rsidRPr="00FC16E4" w:rsidRDefault="000073BA" w:rsidP="00FC16E4">
            <w:pPr>
              <w:spacing w:line="720" w:lineRule="auto"/>
              <w:jc w:val="center"/>
              <w:rPr>
                <w:b/>
                <w:i/>
              </w:rPr>
            </w:pPr>
            <w:r w:rsidRPr="00FC16E4">
              <w:rPr>
                <w:b/>
                <w:i/>
              </w:rPr>
              <w:t>Projenin Beklenen Sonuçları</w:t>
            </w:r>
          </w:p>
        </w:tc>
        <w:tc>
          <w:tcPr>
            <w:tcW w:w="4097" w:type="dxa"/>
          </w:tcPr>
          <w:p w:rsidR="00B97DEC" w:rsidRPr="00F308C5" w:rsidRDefault="0041798D" w:rsidP="00FC16E4">
            <w:pPr>
              <w:numPr>
                <w:ilvl w:val="0"/>
                <w:numId w:val="18"/>
              </w:numPr>
              <w:suppressAutoHyphens/>
              <w:spacing w:before="120"/>
              <w:ind w:left="317"/>
            </w:pPr>
            <w:r>
              <w:t>Öğrenciler arasında iyiliklerin artması</w:t>
            </w:r>
            <w:r w:rsidR="00B97DEC" w:rsidRPr="00F308C5">
              <w:t>,</w:t>
            </w:r>
          </w:p>
          <w:p w:rsidR="00B97DEC" w:rsidRPr="00F308C5" w:rsidRDefault="0041798D" w:rsidP="00FC16E4">
            <w:pPr>
              <w:numPr>
                <w:ilvl w:val="0"/>
                <w:numId w:val="18"/>
              </w:numPr>
              <w:suppressAutoHyphens/>
              <w:spacing w:before="120"/>
              <w:ind w:left="317"/>
            </w:pPr>
            <w:r>
              <w:t>Öğrencilerin iyilikleri fark etmesi,</w:t>
            </w:r>
          </w:p>
          <w:p w:rsidR="00B97DEC" w:rsidRPr="00FC16E4" w:rsidRDefault="0041798D" w:rsidP="00FC16E4">
            <w:pPr>
              <w:numPr>
                <w:ilvl w:val="0"/>
                <w:numId w:val="18"/>
              </w:numPr>
              <w:suppressAutoHyphens/>
              <w:spacing w:before="120" w:line="360" w:lineRule="auto"/>
              <w:ind w:left="317"/>
              <w:rPr>
                <w:b/>
              </w:rPr>
            </w:pPr>
            <w:r>
              <w:t>Öğrenciler arasındaki zorba davranışla</w:t>
            </w:r>
            <w:r w:rsidR="00B77668">
              <w:t>r</w:t>
            </w:r>
            <w:r>
              <w:t>ın azalması,</w:t>
            </w:r>
          </w:p>
          <w:p w:rsidR="00B97DEC" w:rsidRPr="002553B3" w:rsidRDefault="0041798D" w:rsidP="00FC16E4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317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Öğrencilerin birbirlerine karşı daha anlayışlı</w:t>
            </w:r>
            <w:r w:rsidR="002553B3">
              <w:rPr>
                <w:color w:val="000000"/>
                <w:shd w:val="clear" w:color="auto" w:fill="FFFFFF"/>
              </w:rPr>
              <w:t xml:space="preserve"> ve sabırlı olması</w:t>
            </w:r>
          </w:p>
          <w:p w:rsidR="002553B3" w:rsidRPr="00FC16E4" w:rsidRDefault="002553B3" w:rsidP="00FC16E4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317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İyilik yapmanın vermiş olduğu mutluluk duygusunu fark edip iyilik </w:t>
            </w:r>
            <w:r>
              <w:rPr>
                <w:color w:val="000000"/>
                <w:shd w:val="clear" w:color="auto" w:fill="FFFFFF"/>
              </w:rPr>
              <w:lastRenderedPageBreak/>
              <w:t>yapmaya yönelmesi ve bunu devam ettirmesi</w:t>
            </w:r>
          </w:p>
          <w:p w:rsidR="000073BA" w:rsidRPr="00FC16E4" w:rsidRDefault="000073BA" w:rsidP="00FC16E4">
            <w:pPr>
              <w:spacing w:line="720" w:lineRule="auto"/>
              <w:jc w:val="center"/>
              <w:rPr>
                <w:i/>
              </w:rPr>
            </w:pPr>
          </w:p>
        </w:tc>
      </w:tr>
      <w:tr w:rsidR="000073BA" w:rsidRPr="00FC16E4" w:rsidTr="003F003D">
        <w:trPr>
          <w:trHeight w:val="2733"/>
        </w:trPr>
        <w:tc>
          <w:tcPr>
            <w:tcW w:w="2793" w:type="dxa"/>
          </w:tcPr>
          <w:p w:rsidR="00B97DEC" w:rsidRPr="00FC16E4" w:rsidRDefault="00B97DEC" w:rsidP="00FC16E4">
            <w:pPr>
              <w:spacing w:line="720" w:lineRule="auto"/>
              <w:jc w:val="center"/>
              <w:rPr>
                <w:b/>
                <w:i/>
              </w:rPr>
            </w:pPr>
          </w:p>
          <w:p w:rsidR="000073BA" w:rsidRPr="00FC16E4" w:rsidRDefault="000073BA" w:rsidP="00FC16E4">
            <w:pPr>
              <w:spacing w:line="720" w:lineRule="auto"/>
              <w:jc w:val="center"/>
              <w:rPr>
                <w:b/>
                <w:i/>
              </w:rPr>
            </w:pPr>
            <w:r w:rsidRPr="00FC16E4">
              <w:rPr>
                <w:b/>
                <w:i/>
              </w:rPr>
              <w:t>Projenin Temel Faaliyetleri</w:t>
            </w:r>
          </w:p>
        </w:tc>
        <w:tc>
          <w:tcPr>
            <w:tcW w:w="4097" w:type="dxa"/>
          </w:tcPr>
          <w:p w:rsidR="001A21FE" w:rsidRDefault="001A21FE" w:rsidP="002553B3">
            <w:pPr>
              <w:pStyle w:val="ListeParagraf"/>
              <w:numPr>
                <w:ilvl w:val="0"/>
                <w:numId w:val="20"/>
              </w:numPr>
            </w:pPr>
            <w:r>
              <w:t>Velileri projeden haberdar etmek ve projeyi desteklemelerini sağlamak amacıyla bir bilgilendirme toplantısı yapılır.</w:t>
            </w:r>
          </w:p>
          <w:p w:rsidR="000073BA" w:rsidRDefault="002553B3" w:rsidP="002553B3">
            <w:pPr>
              <w:pStyle w:val="ListeParagraf"/>
              <w:numPr>
                <w:ilvl w:val="0"/>
                <w:numId w:val="20"/>
              </w:numPr>
            </w:pPr>
            <w:r>
              <w:t xml:space="preserve">İyilik temalı </w:t>
            </w:r>
            <w:proofErr w:type="gramStart"/>
            <w:r>
              <w:t>hikaye</w:t>
            </w:r>
            <w:proofErr w:type="gramEnd"/>
            <w:r>
              <w:t xml:space="preserve"> ve masallar okunur. İyiliğin önemini anlatan filmler izletilir. Resim yarışması düzenlenir.</w:t>
            </w:r>
          </w:p>
          <w:p w:rsidR="002553B3" w:rsidRDefault="002553B3" w:rsidP="002553B3">
            <w:pPr>
              <w:pStyle w:val="ListeParagraf"/>
              <w:numPr>
                <w:ilvl w:val="0"/>
                <w:numId w:val="20"/>
              </w:numPr>
            </w:pPr>
            <w:r>
              <w:t>Aile bireylerinin birbirlerine karşı yaptıkları iyilikleri fark etmeleri sağlanır.</w:t>
            </w:r>
          </w:p>
          <w:p w:rsidR="002553B3" w:rsidRDefault="002553B3" w:rsidP="002553B3">
            <w:pPr>
              <w:pStyle w:val="ListeParagraf"/>
              <w:numPr>
                <w:ilvl w:val="0"/>
                <w:numId w:val="21"/>
              </w:numPr>
            </w:pPr>
            <w:r>
              <w:t>Anneye iyilik yap</w:t>
            </w:r>
          </w:p>
          <w:p w:rsidR="002553B3" w:rsidRDefault="002553B3" w:rsidP="002553B3">
            <w:pPr>
              <w:pStyle w:val="ListeParagraf"/>
              <w:numPr>
                <w:ilvl w:val="0"/>
                <w:numId w:val="21"/>
              </w:numPr>
            </w:pPr>
            <w:r>
              <w:t>Babaya iyilik yap</w:t>
            </w:r>
          </w:p>
          <w:p w:rsidR="001A21FE" w:rsidRDefault="001A21FE" w:rsidP="002553B3">
            <w:pPr>
              <w:pStyle w:val="ListeParagraf"/>
              <w:numPr>
                <w:ilvl w:val="0"/>
                <w:numId w:val="21"/>
              </w:numPr>
            </w:pPr>
            <w:r>
              <w:t>Kardeşlere iyilik yap</w:t>
            </w:r>
          </w:p>
          <w:p w:rsidR="001A21FE" w:rsidRDefault="001A21FE" w:rsidP="002553B3">
            <w:pPr>
              <w:pStyle w:val="ListeParagraf"/>
              <w:numPr>
                <w:ilvl w:val="0"/>
                <w:numId w:val="21"/>
              </w:numPr>
            </w:pPr>
            <w:r>
              <w:t>Büyülerine iyilik yap (dede-nine)</w:t>
            </w:r>
          </w:p>
          <w:p w:rsidR="001A21FE" w:rsidRDefault="001A21FE" w:rsidP="002553B3">
            <w:pPr>
              <w:pStyle w:val="ListeParagraf"/>
              <w:numPr>
                <w:ilvl w:val="0"/>
                <w:numId w:val="21"/>
              </w:numPr>
            </w:pPr>
            <w:r>
              <w:t>Komşuna iyilik yap.</w:t>
            </w:r>
          </w:p>
          <w:p w:rsidR="001A21FE" w:rsidRDefault="001A21FE" w:rsidP="001A21FE">
            <w:pPr>
              <w:pStyle w:val="ListeParagraf"/>
              <w:numPr>
                <w:ilvl w:val="0"/>
                <w:numId w:val="22"/>
              </w:numPr>
            </w:pPr>
            <w:r>
              <w:t>İyiliğin sadece insanlara karşı olmadığını anlamaları için</w:t>
            </w:r>
          </w:p>
          <w:p w:rsidR="001A21FE" w:rsidRDefault="001A21FE" w:rsidP="001A21FE">
            <w:pPr>
              <w:pStyle w:val="ListeParagraf"/>
              <w:numPr>
                <w:ilvl w:val="0"/>
                <w:numId w:val="23"/>
              </w:numPr>
            </w:pPr>
            <w:r>
              <w:t>Doğaya iyilik yap</w:t>
            </w:r>
          </w:p>
          <w:p w:rsidR="001A21FE" w:rsidRDefault="001A21FE" w:rsidP="001A21FE">
            <w:pPr>
              <w:pStyle w:val="ListeParagraf"/>
              <w:numPr>
                <w:ilvl w:val="0"/>
                <w:numId w:val="23"/>
              </w:numPr>
            </w:pPr>
            <w:r>
              <w:t>Diğer canlılara iyilik yap</w:t>
            </w:r>
          </w:p>
          <w:p w:rsidR="001A21FE" w:rsidRDefault="001A21FE" w:rsidP="001A21FE"/>
          <w:p w:rsidR="001A21FE" w:rsidRDefault="00281AF1" w:rsidP="00281AF1">
            <w:pPr>
              <w:pStyle w:val="ListeParagraf"/>
              <w:numPr>
                <w:ilvl w:val="0"/>
                <w:numId w:val="22"/>
              </w:numPr>
            </w:pPr>
            <w:r>
              <w:t>Tanımadığı insanlara da iyilik yapabileceğini kavratabilmek için</w:t>
            </w:r>
          </w:p>
          <w:p w:rsidR="00281AF1" w:rsidRDefault="00281AF1" w:rsidP="00281AF1">
            <w:pPr>
              <w:pStyle w:val="ListeParagraf"/>
              <w:numPr>
                <w:ilvl w:val="0"/>
                <w:numId w:val="24"/>
              </w:numPr>
            </w:pPr>
            <w:r>
              <w:t>“Ördüğün atkı” arkadaşını, yaptığın iyili</w:t>
            </w:r>
            <w:r w:rsidR="00640A6D">
              <w:t xml:space="preserve">k </w:t>
            </w:r>
            <w:r>
              <w:t>kalbini ısıtsın.</w:t>
            </w:r>
          </w:p>
          <w:p w:rsidR="001A21FE" w:rsidRDefault="00281AF1" w:rsidP="00281AF1">
            <w:pPr>
              <w:pStyle w:val="ListeParagraf"/>
              <w:numPr>
                <w:ilvl w:val="0"/>
                <w:numId w:val="22"/>
              </w:numPr>
            </w:pPr>
            <w:r>
              <w:t>Sınıf içindeki olumlu iletişimi pekiştirmek ve birbirlerini mutlu etmek için aylık hediyeleşme yapılır.</w:t>
            </w:r>
          </w:p>
          <w:p w:rsidR="001A21FE" w:rsidRDefault="001A21FE" w:rsidP="001A21FE"/>
          <w:p w:rsidR="001A21FE" w:rsidRDefault="001A21FE" w:rsidP="001A21FE"/>
          <w:p w:rsidR="001A21FE" w:rsidRPr="00B97DEC" w:rsidRDefault="001A21FE" w:rsidP="001A21FE"/>
        </w:tc>
      </w:tr>
    </w:tbl>
    <w:p w:rsidR="00987BD6" w:rsidRDefault="00987BD6" w:rsidP="00923DCE">
      <w:pPr>
        <w:jc w:val="center"/>
        <w:rPr>
          <w:i/>
          <w:sz w:val="72"/>
          <w:szCs w:val="72"/>
        </w:rPr>
      </w:pPr>
    </w:p>
    <w:p w:rsidR="00987BD6" w:rsidRDefault="00987BD6" w:rsidP="00923DCE">
      <w:pPr>
        <w:jc w:val="center"/>
        <w:rPr>
          <w:i/>
          <w:sz w:val="72"/>
          <w:szCs w:val="72"/>
        </w:rPr>
      </w:pPr>
    </w:p>
    <w:p w:rsidR="007729CF" w:rsidRPr="00FD187C" w:rsidRDefault="007729CF" w:rsidP="00F47BA0">
      <w:pPr>
        <w:pStyle w:val="Balk2"/>
        <w:numPr>
          <w:ilvl w:val="0"/>
          <w:numId w:val="0"/>
        </w:numPr>
        <w:tabs>
          <w:tab w:val="left" w:pos="3991"/>
          <w:tab w:val="center" w:pos="4960"/>
        </w:tabs>
        <w:rPr>
          <w:szCs w:val="24"/>
        </w:rPr>
      </w:pPr>
      <w:bookmarkStart w:id="0" w:name="_GoBack"/>
      <w:bookmarkEnd w:id="0"/>
    </w:p>
    <w:sectPr w:rsidR="007729CF" w:rsidRPr="00FD187C" w:rsidSect="00FA2BA2">
      <w:headerReference w:type="default" r:id="rId10"/>
      <w:footerReference w:type="default" r:id="rId11"/>
      <w:pgSz w:w="11906" w:h="16838"/>
      <w:pgMar w:top="1418" w:right="851" w:bottom="993" w:left="1134" w:header="709" w:footer="709" w:gutter="0"/>
      <w:pgBorders w:offsetFrom="page">
        <w:top w:val="double" w:sz="4" w:space="24" w:color="4F81BD"/>
        <w:left w:val="double" w:sz="4" w:space="24" w:color="4F81BD"/>
        <w:bottom w:val="double" w:sz="4" w:space="24" w:color="4F81BD"/>
        <w:right w:val="double" w:sz="4" w:space="24" w:color="4F81B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736" w:rsidRDefault="00063736" w:rsidP="004212E4">
      <w:r>
        <w:separator/>
      </w:r>
    </w:p>
  </w:endnote>
  <w:endnote w:type="continuationSeparator" w:id="0">
    <w:p w:rsidR="00063736" w:rsidRDefault="00063736" w:rsidP="0042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AA" w:rsidRDefault="001735B2">
    <w:pPr>
      <w:pStyle w:val="AltBilgi"/>
      <w:jc w:val="center"/>
    </w:pPr>
    <w:r>
      <w:fldChar w:fldCharType="begin"/>
    </w:r>
    <w:r w:rsidR="00E514AA">
      <w:instrText xml:space="preserve"> PAGE   \* MERGEFORMAT </w:instrText>
    </w:r>
    <w:r>
      <w:fldChar w:fldCharType="separate"/>
    </w:r>
    <w:r w:rsidR="00AF46EC">
      <w:rPr>
        <w:noProof/>
      </w:rPr>
      <w:t>4</w:t>
    </w:r>
    <w:r>
      <w:fldChar w:fldCharType="end"/>
    </w:r>
  </w:p>
  <w:p w:rsidR="00E514AA" w:rsidRDefault="00E514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736" w:rsidRDefault="00063736" w:rsidP="004212E4">
      <w:r>
        <w:separator/>
      </w:r>
    </w:p>
  </w:footnote>
  <w:footnote w:type="continuationSeparator" w:id="0">
    <w:p w:rsidR="00063736" w:rsidRDefault="00063736" w:rsidP="00421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2E4" w:rsidRDefault="002E20AE" w:rsidP="00E514AA">
    <w:pPr>
      <w:pStyle w:val="stBilgi"/>
      <w:tabs>
        <w:tab w:val="clear" w:pos="4536"/>
        <w:tab w:val="clear" w:pos="9072"/>
        <w:tab w:val="left" w:pos="8969"/>
      </w:tabs>
    </w:pPr>
    <w:r>
      <w:t xml:space="preserve">                                                                                                                                       </w:t>
    </w:r>
    <w:r w:rsidR="004D6494">
      <w:rPr>
        <w:noProof/>
      </w:rPr>
      <w:drawing>
        <wp:inline distT="0" distB="0" distL="0" distR="0">
          <wp:extent cx="1049655" cy="811530"/>
          <wp:effectExtent l="0" t="0" r="0" b="0"/>
          <wp:docPr id="4" name="Resi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14AA"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F26080"/>
    <w:multiLevelType w:val="hybridMultilevel"/>
    <w:tmpl w:val="C7B4F24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11F47"/>
    <w:multiLevelType w:val="hybridMultilevel"/>
    <w:tmpl w:val="3A6EDE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D6896"/>
    <w:multiLevelType w:val="hybridMultilevel"/>
    <w:tmpl w:val="4246CB6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2622CD"/>
    <w:multiLevelType w:val="hybridMultilevel"/>
    <w:tmpl w:val="4CEE959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2851A0"/>
    <w:multiLevelType w:val="hybridMultilevel"/>
    <w:tmpl w:val="F5DC7E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B5EFF"/>
    <w:multiLevelType w:val="hybridMultilevel"/>
    <w:tmpl w:val="6896B38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2165C"/>
    <w:multiLevelType w:val="hybridMultilevel"/>
    <w:tmpl w:val="EA6CDBC2"/>
    <w:lvl w:ilvl="0" w:tplc="041F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8" w15:restartNumberingAfterBreak="0">
    <w:nsid w:val="32D83CDE"/>
    <w:multiLevelType w:val="hybridMultilevel"/>
    <w:tmpl w:val="7BFE632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85FA2"/>
    <w:multiLevelType w:val="hybridMultilevel"/>
    <w:tmpl w:val="1E74CFA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467CD1"/>
    <w:multiLevelType w:val="hybridMultilevel"/>
    <w:tmpl w:val="C1FC5B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0144F"/>
    <w:multiLevelType w:val="hybridMultilevel"/>
    <w:tmpl w:val="C1FC5B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5375F"/>
    <w:multiLevelType w:val="hybridMultilevel"/>
    <w:tmpl w:val="D2FEF26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8E5841"/>
    <w:multiLevelType w:val="hybridMultilevel"/>
    <w:tmpl w:val="14B0E392"/>
    <w:lvl w:ilvl="0" w:tplc="041F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4" w15:restartNumberingAfterBreak="0">
    <w:nsid w:val="4F4B366D"/>
    <w:multiLevelType w:val="multilevel"/>
    <w:tmpl w:val="901640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90F62C3"/>
    <w:multiLevelType w:val="hybridMultilevel"/>
    <w:tmpl w:val="30CEBBAE"/>
    <w:lvl w:ilvl="0" w:tplc="BF1E841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D09CC"/>
    <w:multiLevelType w:val="hybridMultilevel"/>
    <w:tmpl w:val="333CF43C"/>
    <w:lvl w:ilvl="0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C12776A"/>
    <w:multiLevelType w:val="hybridMultilevel"/>
    <w:tmpl w:val="D59A0CD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FC67A2"/>
    <w:multiLevelType w:val="hybridMultilevel"/>
    <w:tmpl w:val="DFCE95C0"/>
    <w:name w:val="Outline5"/>
    <w:lvl w:ilvl="0" w:tplc="2E608C86">
      <w:start w:val="1"/>
      <w:numFmt w:val="decimal"/>
      <w:lvlText w:val="%1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1276F4"/>
    <w:multiLevelType w:val="hybridMultilevel"/>
    <w:tmpl w:val="7B38970E"/>
    <w:lvl w:ilvl="0" w:tplc="982C4D3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B122E"/>
    <w:multiLevelType w:val="hybridMultilevel"/>
    <w:tmpl w:val="2B7C7C0C"/>
    <w:lvl w:ilvl="0" w:tplc="041F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1" w15:restartNumberingAfterBreak="0">
    <w:nsid w:val="7A9D34AE"/>
    <w:multiLevelType w:val="hybridMultilevel"/>
    <w:tmpl w:val="F62A353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506D67"/>
    <w:multiLevelType w:val="hybridMultilevel"/>
    <w:tmpl w:val="899491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A340B"/>
    <w:multiLevelType w:val="hybridMultilevel"/>
    <w:tmpl w:val="69844EB4"/>
    <w:lvl w:ilvl="0" w:tplc="982C4D3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23"/>
  </w:num>
  <w:num w:numId="5">
    <w:abstractNumId w:val="14"/>
  </w:num>
  <w:num w:numId="6">
    <w:abstractNumId w:val="15"/>
  </w:num>
  <w:num w:numId="7">
    <w:abstractNumId w:val="11"/>
  </w:num>
  <w:num w:numId="8">
    <w:abstractNumId w:val="10"/>
  </w:num>
  <w:num w:numId="9">
    <w:abstractNumId w:val="2"/>
  </w:num>
  <w:num w:numId="10">
    <w:abstractNumId w:val="6"/>
  </w:num>
  <w:num w:numId="11">
    <w:abstractNumId w:val="22"/>
  </w:num>
  <w:num w:numId="12">
    <w:abstractNumId w:val="5"/>
  </w:num>
  <w:num w:numId="13">
    <w:abstractNumId w:val="8"/>
  </w:num>
  <w:num w:numId="14">
    <w:abstractNumId w:val="9"/>
  </w:num>
  <w:num w:numId="15">
    <w:abstractNumId w:val="3"/>
  </w:num>
  <w:num w:numId="16">
    <w:abstractNumId w:val="16"/>
  </w:num>
  <w:num w:numId="17">
    <w:abstractNumId w:val="17"/>
  </w:num>
  <w:num w:numId="18">
    <w:abstractNumId w:val="1"/>
  </w:num>
  <w:num w:numId="19">
    <w:abstractNumId w:val="21"/>
  </w:num>
  <w:num w:numId="20">
    <w:abstractNumId w:val="12"/>
  </w:num>
  <w:num w:numId="21">
    <w:abstractNumId w:val="20"/>
  </w:num>
  <w:num w:numId="22">
    <w:abstractNumId w:val="4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CF"/>
    <w:rsid w:val="000073BA"/>
    <w:rsid w:val="000157A1"/>
    <w:rsid w:val="00037788"/>
    <w:rsid w:val="00063736"/>
    <w:rsid w:val="0006417C"/>
    <w:rsid w:val="000679D3"/>
    <w:rsid w:val="000726D2"/>
    <w:rsid w:val="0008564C"/>
    <w:rsid w:val="00095DBE"/>
    <w:rsid w:val="000B3AE0"/>
    <w:rsid w:val="000E7198"/>
    <w:rsid w:val="000E7C12"/>
    <w:rsid w:val="00164F3F"/>
    <w:rsid w:val="0016538F"/>
    <w:rsid w:val="001735B2"/>
    <w:rsid w:val="0017533F"/>
    <w:rsid w:val="001A21FE"/>
    <w:rsid w:val="001D58EE"/>
    <w:rsid w:val="001F1503"/>
    <w:rsid w:val="00222E80"/>
    <w:rsid w:val="002553B3"/>
    <w:rsid w:val="00276CF1"/>
    <w:rsid w:val="00281AF1"/>
    <w:rsid w:val="002A3126"/>
    <w:rsid w:val="002C51A4"/>
    <w:rsid w:val="002D2059"/>
    <w:rsid w:val="002E1A1A"/>
    <w:rsid w:val="002E20AE"/>
    <w:rsid w:val="002E4963"/>
    <w:rsid w:val="002E737C"/>
    <w:rsid w:val="002F4F92"/>
    <w:rsid w:val="003143CD"/>
    <w:rsid w:val="00321C89"/>
    <w:rsid w:val="0034292A"/>
    <w:rsid w:val="00352D66"/>
    <w:rsid w:val="003854E6"/>
    <w:rsid w:val="003A1744"/>
    <w:rsid w:val="003B2B1C"/>
    <w:rsid w:val="003B2D0B"/>
    <w:rsid w:val="003C2C64"/>
    <w:rsid w:val="003F003D"/>
    <w:rsid w:val="00415483"/>
    <w:rsid w:val="0041798D"/>
    <w:rsid w:val="004212E4"/>
    <w:rsid w:val="004576A5"/>
    <w:rsid w:val="004879B6"/>
    <w:rsid w:val="004A6CFA"/>
    <w:rsid w:val="004B5FC1"/>
    <w:rsid w:val="004C55C9"/>
    <w:rsid w:val="004D6494"/>
    <w:rsid w:val="00536827"/>
    <w:rsid w:val="005508F6"/>
    <w:rsid w:val="005928F4"/>
    <w:rsid w:val="005A771F"/>
    <w:rsid w:val="005E5517"/>
    <w:rsid w:val="005E79A2"/>
    <w:rsid w:val="005F0802"/>
    <w:rsid w:val="005F4E10"/>
    <w:rsid w:val="005F66A6"/>
    <w:rsid w:val="00640A6D"/>
    <w:rsid w:val="00653562"/>
    <w:rsid w:val="00664F5B"/>
    <w:rsid w:val="00691112"/>
    <w:rsid w:val="006C127C"/>
    <w:rsid w:val="007352FF"/>
    <w:rsid w:val="00741E19"/>
    <w:rsid w:val="00744764"/>
    <w:rsid w:val="00761542"/>
    <w:rsid w:val="007729CF"/>
    <w:rsid w:val="007B1821"/>
    <w:rsid w:val="007C1423"/>
    <w:rsid w:val="008A011F"/>
    <w:rsid w:val="008A2C2E"/>
    <w:rsid w:val="008E5569"/>
    <w:rsid w:val="00923DCE"/>
    <w:rsid w:val="00934109"/>
    <w:rsid w:val="0094418E"/>
    <w:rsid w:val="009445F7"/>
    <w:rsid w:val="009603BA"/>
    <w:rsid w:val="00964B97"/>
    <w:rsid w:val="00987BD6"/>
    <w:rsid w:val="009D6701"/>
    <w:rsid w:val="009D77F2"/>
    <w:rsid w:val="00A0126F"/>
    <w:rsid w:val="00A06808"/>
    <w:rsid w:val="00A15110"/>
    <w:rsid w:val="00A53A40"/>
    <w:rsid w:val="00A8230E"/>
    <w:rsid w:val="00AD0B2B"/>
    <w:rsid w:val="00AD7A0F"/>
    <w:rsid w:val="00AE5EF9"/>
    <w:rsid w:val="00AE76A3"/>
    <w:rsid w:val="00AF46EC"/>
    <w:rsid w:val="00B00705"/>
    <w:rsid w:val="00B2122E"/>
    <w:rsid w:val="00B77668"/>
    <w:rsid w:val="00B97DEC"/>
    <w:rsid w:val="00BC0DBC"/>
    <w:rsid w:val="00C536F0"/>
    <w:rsid w:val="00C5515F"/>
    <w:rsid w:val="00C61CFB"/>
    <w:rsid w:val="00C8103A"/>
    <w:rsid w:val="00C900BB"/>
    <w:rsid w:val="00CD35E1"/>
    <w:rsid w:val="00D56F86"/>
    <w:rsid w:val="00D95306"/>
    <w:rsid w:val="00E015F3"/>
    <w:rsid w:val="00E5072F"/>
    <w:rsid w:val="00E514AA"/>
    <w:rsid w:val="00EB20CC"/>
    <w:rsid w:val="00F258C8"/>
    <w:rsid w:val="00F308C5"/>
    <w:rsid w:val="00F366D8"/>
    <w:rsid w:val="00F37C76"/>
    <w:rsid w:val="00F47BA0"/>
    <w:rsid w:val="00F5288C"/>
    <w:rsid w:val="00FA0F07"/>
    <w:rsid w:val="00FA2BA2"/>
    <w:rsid w:val="00FC16E4"/>
    <w:rsid w:val="00FD187C"/>
    <w:rsid w:val="00FD2D95"/>
    <w:rsid w:val="00FD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6544A"/>
  <w15:docId w15:val="{C0315646-A0F8-1948-9E37-16226AC8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9CF"/>
    <w:rPr>
      <w:sz w:val="24"/>
      <w:szCs w:val="24"/>
    </w:rPr>
  </w:style>
  <w:style w:type="paragraph" w:styleId="Balk1">
    <w:name w:val="heading 1"/>
    <w:basedOn w:val="Normal"/>
    <w:next w:val="Normal"/>
    <w:qFormat/>
    <w:rsid w:val="007729CF"/>
    <w:pPr>
      <w:keepNext/>
      <w:widowControl w:val="0"/>
      <w:numPr>
        <w:numId w:val="1"/>
      </w:numPr>
      <w:suppressAutoHyphens/>
      <w:jc w:val="center"/>
      <w:outlineLvl w:val="0"/>
    </w:pPr>
    <w:rPr>
      <w:b/>
      <w:i/>
      <w:sz w:val="28"/>
      <w:szCs w:val="20"/>
      <w:lang w:eastAsia="ar-SA"/>
    </w:rPr>
  </w:style>
  <w:style w:type="paragraph" w:styleId="Balk2">
    <w:name w:val="heading 2"/>
    <w:basedOn w:val="Normal"/>
    <w:next w:val="Normal"/>
    <w:qFormat/>
    <w:rsid w:val="007729CF"/>
    <w:pPr>
      <w:keepNext/>
      <w:numPr>
        <w:ilvl w:val="1"/>
        <w:numId w:val="1"/>
      </w:numPr>
      <w:suppressAutoHyphens/>
      <w:outlineLvl w:val="1"/>
    </w:pPr>
    <w:rPr>
      <w:b/>
      <w:i/>
      <w:szCs w:val="20"/>
      <w:lang w:val="en-AU" w:eastAsia="ar-SA"/>
    </w:rPr>
  </w:style>
  <w:style w:type="paragraph" w:styleId="Balk3">
    <w:name w:val="heading 3"/>
    <w:basedOn w:val="Normal"/>
    <w:next w:val="Normal"/>
    <w:qFormat/>
    <w:rsid w:val="007729CF"/>
    <w:pPr>
      <w:keepNext/>
      <w:numPr>
        <w:ilvl w:val="2"/>
        <w:numId w:val="1"/>
      </w:numPr>
      <w:suppressAutoHyphens/>
      <w:jc w:val="both"/>
      <w:outlineLvl w:val="2"/>
    </w:pPr>
    <w:rPr>
      <w:b/>
      <w:i/>
      <w:sz w:val="28"/>
      <w:szCs w:val="20"/>
      <w:lang w:val="en-AU" w:eastAsia="ar-SA"/>
    </w:rPr>
  </w:style>
  <w:style w:type="paragraph" w:styleId="Balk6">
    <w:name w:val="heading 6"/>
    <w:basedOn w:val="Normal"/>
    <w:next w:val="Normal"/>
    <w:qFormat/>
    <w:rsid w:val="007729CF"/>
    <w:pPr>
      <w:keepNext/>
      <w:numPr>
        <w:ilvl w:val="5"/>
        <w:numId w:val="1"/>
      </w:numPr>
      <w:suppressAutoHyphens/>
      <w:spacing w:after="120"/>
      <w:outlineLvl w:val="5"/>
    </w:pPr>
    <w:rPr>
      <w:szCs w:val="20"/>
      <w:lang w:val="en-AU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7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Web1">
    <w:name w:val="WW-Normal (Web)1"/>
    <w:basedOn w:val="Normal"/>
    <w:rsid w:val="007729CF"/>
    <w:pPr>
      <w:spacing w:before="280" w:after="119"/>
    </w:pPr>
  </w:style>
  <w:style w:type="character" w:styleId="Kpr">
    <w:name w:val="Hyperlink"/>
    <w:uiPriority w:val="99"/>
    <w:unhideWhenUsed/>
    <w:rsid w:val="007B1821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5F66A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5F66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07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rsid w:val="004212E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212E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212E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212E4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25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45429-D464-4F67-BE84-C80CF3EF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ÖRNEK PROJE TASLAĞI</vt:lpstr>
      <vt:lpstr>ÖRNEK PROJE TASLAĞI</vt:lpstr>
    </vt:vector>
  </TitlesOfParts>
  <Company>u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ÖRNEK PROJE TASLAĞI</dc:title>
  <dc:subject/>
  <dc:creator>HALİS</dc:creator>
  <cp:keywords/>
  <cp:lastModifiedBy>Merih</cp:lastModifiedBy>
  <cp:revision>3</cp:revision>
  <cp:lastPrinted>2015-03-04T07:42:00Z</cp:lastPrinted>
  <dcterms:created xsi:type="dcterms:W3CDTF">2024-02-12T06:55:00Z</dcterms:created>
  <dcterms:modified xsi:type="dcterms:W3CDTF">2024-02-12T09:17:00Z</dcterms:modified>
</cp:coreProperties>
</file>